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50"/>
        <w:gridCol w:w="5282"/>
      </w:tblGrid>
      <w:tr w:rsidR="002942CB" w:rsidRPr="002942CB" w:rsidTr="002942CB">
        <w:trPr>
          <w:trHeight w:val="526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33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42CB" w:rsidRPr="002942CB" w:rsidRDefault="002942CB" w:rsidP="002942CB">
            <w:pPr>
              <w:wordWrap/>
              <w:spacing w:after="0" w:line="384" w:lineRule="auto"/>
              <w:jc w:val="center"/>
              <w:textAlignment w:val="baseline"/>
              <w:rPr>
                <w:rFonts w:ascii="HY헤드라인M" w:eastAsia="굴림" w:hAnsi="굴림" w:cs="Courier New" w:hint="eastAsia"/>
                <w:color w:val="FFFFFF"/>
                <w:kern w:val="0"/>
                <w:sz w:val="32"/>
                <w:szCs w:val="32"/>
              </w:rPr>
            </w:pPr>
            <w:r>
              <w:rPr>
                <w:rFonts w:ascii="HY헤드라인M" w:eastAsia="HY헤드라인M" w:hAnsi="굴림" w:cs="Courier New" w:hint="eastAsia"/>
                <w:color w:val="FFFFFF"/>
                <w:kern w:val="0"/>
                <w:sz w:val="32"/>
                <w:szCs w:val="32"/>
              </w:rPr>
              <w:t>Attach 1</w:t>
            </w:r>
          </w:p>
        </w:tc>
        <w:tc>
          <w:tcPr>
            <w:tcW w:w="1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42CB" w:rsidRPr="002942CB" w:rsidRDefault="002942CB" w:rsidP="002942CB">
            <w:pPr>
              <w:spacing w:after="0" w:line="384" w:lineRule="auto"/>
              <w:textAlignment w:val="baseline"/>
              <w:rPr>
                <w:rFonts w:ascii="휴먼명조" w:eastAsia="HY헤드라인M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42CB" w:rsidRPr="002942CB" w:rsidRDefault="002942CB" w:rsidP="002942CB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/>
              <w:autoSpaceDE/>
              <w:autoSpaceDN/>
              <w:bidi/>
              <w:spacing w:after="0" w:line="480" w:lineRule="atLeast"/>
              <w:jc w:val="left"/>
              <w:rPr>
                <w:rFonts w:ascii="inherit" w:eastAsia="굴림체" w:hAnsi="inherit" w:cs="굴림체" w:hint="eastAsia"/>
                <w:color w:val="222222"/>
                <w:kern w:val="0"/>
                <w:sz w:val="36"/>
                <w:szCs w:val="36"/>
              </w:rPr>
            </w:pPr>
            <w:r w:rsidRPr="002942CB">
              <w:rPr>
                <w:rFonts w:ascii="inherit" w:eastAsia="굴림체" w:hAnsi="inherit" w:cs="Times New Roman" w:hint="cs"/>
                <w:color w:val="222222"/>
                <w:kern w:val="0"/>
                <w:sz w:val="36"/>
                <w:szCs w:val="36"/>
                <w:rtl/>
                <w:lang w:bidi="ur-PK"/>
              </w:rPr>
              <w:t>نوکری تلاش کی مدت میں توسیع کا نوٹس</w:t>
            </w:r>
          </w:p>
        </w:tc>
      </w:tr>
    </w:tbl>
    <w:p w:rsidR="002942CB" w:rsidRPr="002942CB" w:rsidRDefault="002942CB" w:rsidP="0075414F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</w:pPr>
    </w:p>
    <w:p w:rsidR="003C2337" w:rsidRPr="003C2337" w:rsidRDefault="0019790E" w:rsidP="002942CB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</w:pPr>
      <w:r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منسٹری </w:t>
      </w:r>
      <w:r>
        <w:rPr>
          <w:rFonts w:asciiTheme="minorBidi" w:eastAsia="굴림체" w:hAnsiTheme="minorBidi" w:hint="cs"/>
          <w:b/>
          <w:bCs/>
          <w:color w:val="222222"/>
          <w:kern w:val="0"/>
          <w:sz w:val="28"/>
          <w:szCs w:val="28"/>
          <w:rtl/>
          <w:lang w:bidi="ur-PK"/>
        </w:rPr>
        <w:t>آ</w:t>
      </w:r>
      <w:r w:rsidR="0075414F" w:rsidRPr="00091C18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ف ایمپلائمنٹ اینڈ لیبر </w:t>
      </w:r>
      <w:r w:rsidR="003C2337" w:rsidRPr="003C2337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نے کورونا وائرس کے پھیلاؤ سے متعلق خدشات </w:t>
      </w:r>
      <w:r w:rsidR="0075414F" w:rsidRPr="00091C18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>کے پیش نظر درج ذیل اقدامات کا فیصلہ کیا ہے۔</w:t>
      </w:r>
    </w:p>
    <w:p w:rsidR="003C2337" w:rsidRPr="003C2337" w:rsidRDefault="003C2337" w:rsidP="0019790E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color w:val="222222"/>
          <w:kern w:val="0"/>
          <w:sz w:val="24"/>
          <w:szCs w:val="24"/>
        </w:rPr>
      </w:pPr>
      <w:r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کام کی جگہ </w:t>
      </w:r>
      <w:r w:rsidR="0075414F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(کمپنی) </w:t>
      </w:r>
      <w:r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تبدیلی کے لئے </w:t>
      </w:r>
      <w:r w:rsidR="0075414F"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>تلاش</w:t>
      </w:r>
      <w:r w:rsidR="0075414F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ملازمت</w:t>
      </w:r>
      <w:r w:rsidR="0019790E"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درخواست</w:t>
      </w:r>
      <w:r w:rsidR="0075414F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کی</w:t>
      </w:r>
      <w:r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مدت میں خودکار توسیع</w:t>
      </w:r>
    </w:p>
    <w:p w:rsidR="003C2337" w:rsidRPr="00091C18" w:rsidRDefault="003C2337" w:rsidP="00B15B65">
      <w:pPr>
        <w:pStyle w:val="HTML"/>
        <w:shd w:val="clear" w:color="auto" w:fill="F8F9FA"/>
        <w:bidi/>
        <w:spacing w:line="480" w:lineRule="atLeast"/>
        <w:rPr>
          <w:rFonts w:asciiTheme="minorBidi" w:eastAsia="굴림체" w:hAnsiTheme="minorBidi" w:cstheme="minorBidi"/>
          <w:color w:val="222222"/>
          <w:kern w:val="0"/>
          <w:sz w:val="24"/>
          <w:szCs w:val="24"/>
          <w:lang w:bidi="ur-PK"/>
        </w:rPr>
      </w:pPr>
      <w:r w:rsidRPr="003C2337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کرونا 19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کی وجہ سے </w:t>
      </w:r>
      <w:r w:rsidRPr="003C2337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جیسا کہ یہ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خدشہ </w:t>
      </w:r>
      <w:r w:rsidRPr="003C2337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ہے کہ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اس وائرس کے</w:t>
      </w:r>
      <w:r w:rsidRPr="003C2337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انفیکشن کے پھیلاؤ اور متعدی بیماریوں کے انتباہ کی سنجیدگی کے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پیش نظر</w:t>
      </w:r>
      <w:r w:rsidRPr="003C2337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 ملازمت کی تلاش پر پابندیوں کے سبب ملازمت مشکل </w:t>
      </w:r>
      <w:r w:rsidR="0019790E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ہوگی ، کارکنوں کے لئے </w:t>
      </w:r>
      <w:r w:rsidR="0019790E" w:rsidRPr="0019790E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>ملازمت ک</w:t>
      </w:r>
      <w:r w:rsidR="0019790E" w:rsidRPr="0019790E">
        <w:rPr>
          <w:rFonts w:asciiTheme="minorBidi" w:eastAsia="굴림체" w:hAnsiTheme="minorBidi" w:cstheme="minorBidi" w:hint="cs"/>
          <w:b/>
          <w:bCs/>
          <w:color w:val="222222"/>
          <w:kern w:val="0"/>
          <w:sz w:val="24"/>
          <w:szCs w:val="24"/>
          <w:rtl/>
          <w:lang w:bidi="ur-PK"/>
        </w:rPr>
        <w:t>ی</w:t>
      </w:r>
      <w:r w:rsidRPr="003C2337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 xml:space="preserve"> </w:t>
      </w:r>
      <w:r w:rsidR="00B15B65" w:rsidRPr="0019790E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 xml:space="preserve">تلاش </w:t>
      </w:r>
      <w:r w:rsidRPr="003C2337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>کی مدت۔ کام کی جگہ میں تبدیلیوں کے لئے درخواست دینے کی توسیع</w:t>
      </w:r>
      <w:r w:rsidR="00B15B65" w:rsidRPr="0019790E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 xml:space="preserve"> </w:t>
      </w:r>
      <w:r w:rsidR="00B15B65" w:rsidRPr="003C2337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>کر دی</w:t>
      </w:r>
      <w:r w:rsidR="00B15B65" w:rsidRPr="0019790E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rtl/>
          <w:lang w:bidi="ur-PK"/>
        </w:rPr>
        <w:t xml:space="preserve"> گئی ہے جو کہ</w:t>
      </w:r>
      <w:r w:rsidR="00B15B65" w:rsidRPr="0019790E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u w:val="single"/>
          <w:rtl/>
          <w:lang w:bidi="ur-PK"/>
        </w:rPr>
        <w:t xml:space="preserve"> اپریل تیس تک ہو گی</w:t>
      </w:r>
      <w:r w:rsidRPr="003C2337">
        <w:rPr>
          <w:rFonts w:asciiTheme="minorBidi" w:eastAsia="굴림체" w:hAnsiTheme="minorBidi" w:cstheme="minorBidi"/>
          <w:b/>
          <w:bCs/>
          <w:color w:val="222222"/>
          <w:kern w:val="0"/>
          <w:sz w:val="24"/>
          <w:szCs w:val="24"/>
          <w:u w:val="single"/>
          <w:rtl/>
          <w:lang w:bidi="ur-PK"/>
        </w:rPr>
        <w:t xml:space="preserve"> 4.30 ۔</w:t>
      </w:r>
    </w:p>
    <w:p w:rsidR="00B15B65" w:rsidRPr="0019790E" w:rsidRDefault="003C2337" w:rsidP="002942CB">
      <w:pPr>
        <w:pStyle w:val="HTML"/>
        <w:shd w:val="clear" w:color="auto" w:fill="F8F9FA"/>
        <w:bidi/>
        <w:spacing w:line="480" w:lineRule="atLeast"/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</w:pPr>
      <w:r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غیر ملکی کارکنان جو کام کی تلاش میں ہیں انہیں مشورہ دیا جاتا ہے کہ وہ اس وقت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جاب سینٹر </w:t>
      </w:r>
      <w:r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کے دورے کے لئے بین علاقائی نقل و حرکت سے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اجتناب کریں </w:t>
      </w:r>
      <w:r w:rsidR="0019790E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اور 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 xml:space="preserve"> وقتی طور پر </w:t>
      </w:r>
      <w:r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نوکری کی ت</w:t>
      </w:r>
      <w:r w:rsidR="00B15B65"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لاش میں وسیع تر سرگرمیوں سے پرہیز گریں</w:t>
      </w:r>
      <w:r w:rsidRPr="00091C18">
        <w:rPr>
          <w:rFonts w:asciiTheme="minorBidi" w:eastAsia="굴림체" w:hAnsiTheme="minorBidi" w:cstheme="minorBidi"/>
          <w:color w:val="222222"/>
          <w:kern w:val="0"/>
          <w:sz w:val="24"/>
          <w:szCs w:val="24"/>
          <w:rtl/>
          <w:lang w:bidi="ur-PK"/>
        </w:rPr>
        <w:t>۔</w:t>
      </w:r>
      <w:r w:rsidRPr="00091C18">
        <w:rPr>
          <w:rFonts w:asciiTheme="minorBidi" w:hAnsiTheme="minorBidi" w:cstheme="minorBidi"/>
        </w:rPr>
        <w:br/>
      </w:r>
      <w:r w:rsidRPr="00091C18">
        <w:rPr>
          <w:rFonts w:asciiTheme="minorBidi" w:hAnsiTheme="minorBidi" w:cstheme="minorBidi"/>
          <w:b/>
          <w:bCs/>
          <w:color w:val="222222"/>
          <w:sz w:val="28"/>
          <w:szCs w:val="28"/>
          <w:shd w:val="clear" w:color="auto" w:fill="F8F9FA"/>
        </w:rPr>
        <w:t xml:space="preserve">&lt;1&gt; </w:t>
      </w:r>
      <w:r w:rsidR="00091C18">
        <w:rPr>
          <w:rFonts w:asciiTheme="minorBidi" w:hAnsiTheme="minorBidi" w:hint="cs"/>
          <w:b/>
          <w:bCs/>
          <w:color w:val="222222"/>
          <w:sz w:val="28"/>
          <w:szCs w:val="28"/>
          <w:shd w:val="clear" w:color="auto" w:fill="F8F9FA"/>
          <w:rtl/>
        </w:rPr>
        <w:t xml:space="preserve"> </w:t>
      </w:r>
      <w:r w:rsidR="00B15B65" w:rsidRPr="00091C18">
        <w:rPr>
          <w:rFonts w:asciiTheme="minorBidi" w:hAnsiTheme="minorBidi" w:cstheme="minorBidi"/>
          <w:b/>
          <w:bCs/>
          <w:color w:val="222222"/>
          <w:sz w:val="28"/>
          <w:szCs w:val="28"/>
          <w:shd w:val="clear" w:color="auto" w:fill="F8F9FA"/>
          <w:rtl/>
        </w:rPr>
        <w:t xml:space="preserve"> </w:t>
      </w:r>
      <w:r w:rsidRPr="00091C18">
        <w:rPr>
          <w:rFonts w:asciiTheme="minorBidi" w:hAnsiTheme="minorBidi" w:cstheme="minorBidi"/>
          <w:b/>
          <w:bCs/>
          <w:color w:val="222222"/>
          <w:sz w:val="28"/>
          <w:szCs w:val="28"/>
          <w:shd w:val="clear" w:color="auto" w:fill="F8F9FA"/>
          <w:rtl/>
        </w:rPr>
        <w:t xml:space="preserve">غیر ملکی کارکنان جو ملازمت کی جگہ میں تبدیلی کے لئے درخواست دینے کے بعد کام کی تلاش کر رہے ہیں انہیں ملازمت سینٹر </w:t>
      </w:r>
      <w:r w:rsidR="00B15B65" w:rsidRPr="00091C18">
        <w:rPr>
          <w:rFonts w:asciiTheme="minorBidi" w:hAnsiTheme="minorBidi" w:cstheme="minorBidi"/>
          <w:b/>
          <w:bCs/>
          <w:color w:val="222222"/>
          <w:sz w:val="28"/>
          <w:szCs w:val="28"/>
          <w:shd w:val="clear" w:color="auto" w:fill="F8F9FA"/>
          <w:rtl/>
        </w:rPr>
        <w:t xml:space="preserve">سے خود کار طریقے سے </w:t>
      </w:r>
      <w:r w:rsidRPr="00091C18">
        <w:rPr>
          <w:rFonts w:asciiTheme="minorBidi" w:hAnsiTheme="minorBidi" w:cstheme="minorBidi"/>
          <w:b/>
          <w:bCs/>
          <w:color w:val="222222"/>
          <w:sz w:val="28"/>
          <w:szCs w:val="28"/>
          <w:shd w:val="clear" w:color="auto" w:fill="F8F9FA"/>
          <w:rtl/>
        </w:rPr>
        <w:t>بڑھایا جائے گا۔</w:t>
      </w:r>
    </w:p>
    <w:p w:rsidR="003C2337" w:rsidRPr="003C2337" w:rsidRDefault="00B15B65" w:rsidP="00091C18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hAnsiTheme="minorBidi" w:hint="cs"/>
          <w:b/>
          <w:bCs/>
          <w:color w:val="222222"/>
          <w:sz w:val="28"/>
          <w:szCs w:val="28"/>
          <w:shd w:val="clear" w:color="auto" w:fill="F8F9FA"/>
          <w:rtl/>
        </w:rPr>
      </w:pPr>
      <w:r w:rsidRPr="003C2337">
        <w:rPr>
          <w:rFonts w:ascii="Segoe UI Symbol" w:eastAsia="굴림체" w:hAnsi="Segoe UI Symbol" w:cs="Segoe UI Symbol" w:hint="cs"/>
          <w:color w:val="222222"/>
          <w:kern w:val="0"/>
          <w:sz w:val="24"/>
          <w:szCs w:val="24"/>
          <w:rtl/>
          <w:lang w:bidi="ur-PK"/>
        </w:rPr>
        <w:t>❍</w:t>
      </w:r>
      <w:r w:rsidR="00091C18">
        <w:rPr>
          <w:rFonts w:ascii="Segoe UI Symbol" w:eastAsia="굴림체" w:hAnsi="Segoe UI Symbol" w:cs="Segoe UI Symbol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</w:t>
      </w:r>
      <w:r w:rsidR="003C2337"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>ملازمت کے متلاشی غیرملکی کارکنوں کے لئے ملازمت کی تلاش کی مدت</w:t>
      </w:r>
      <w:r w:rsidR="00091C18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کو تیس اپریل</w:t>
      </w:r>
      <w:r w:rsidR="003C2337"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4.30</w:t>
      </w:r>
      <w:r w:rsidR="00091C18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</w:t>
      </w:r>
      <w:r w:rsidR="00155CF3">
        <w:rPr>
          <w:rFonts w:asciiTheme="minorBidi" w:eastAsia="굴림체" w:hAnsiTheme="minorBidi" w:hint="eastAsia"/>
          <w:color w:val="222222"/>
          <w:kern w:val="0"/>
          <w:sz w:val="24"/>
          <w:szCs w:val="24"/>
          <w:lang w:bidi="ur-PK"/>
        </w:rPr>
        <w:t>2</w:t>
      </w:r>
      <w:r w:rsidR="00155CF3">
        <w:rPr>
          <w:rFonts w:asciiTheme="minorBidi" w:eastAsia="굴림체" w:hAnsiTheme="minorBidi"/>
          <w:color w:val="222222"/>
          <w:kern w:val="0"/>
          <w:sz w:val="24"/>
          <w:szCs w:val="24"/>
          <w:lang w:bidi="ur-PK"/>
        </w:rPr>
        <w:t>.28~</w:t>
      </w:r>
      <w:r w:rsidR="00091C18" w:rsidRPr="00091C18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سے تصور کیا جائے گا۔ </w:t>
      </w:r>
      <w:r w:rsidR="003C2337" w:rsidRPr="003C2337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 </w:t>
      </w:r>
    </w:p>
    <w:p w:rsidR="003C2337" w:rsidRPr="00155CF3" w:rsidRDefault="00155CF3" w:rsidP="00155CF3">
      <w:pPr>
        <w:pStyle w:val="a5"/>
        <w:widowControl/>
        <w:numPr>
          <w:ilvl w:val="0"/>
          <w:numId w:val="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ind w:leftChars="0"/>
        <w:jc w:val="left"/>
        <w:rPr>
          <w:rFonts w:asciiTheme="minorBidi" w:eastAsia="굴림체" w:hAnsiTheme="minorBidi"/>
          <w:color w:val="222222"/>
          <w:kern w:val="0"/>
          <w:sz w:val="24"/>
          <w:szCs w:val="24"/>
        </w:rPr>
      </w:pPr>
      <w:r w:rsidRPr="00155CF3">
        <w:rPr>
          <w:rFonts w:asciiTheme="minorBidi" w:eastAsia="굴림체" w:hAnsiTheme="minorBidi"/>
          <w:color w:val="222222"/>
          <w:kern w:val="0"/>
          <w:sz w:val="24"/>
          <w:szCs w:val="24"/>
          <w:rtl/>
        </w:rPr>
        <w:t>معلومات کیلیے متعلقہ جاب سینٹر سے تفصیلی معلومات لی جا سکتی ہیں</w:t>
      </w:r>
    </w:p>
    <w:p w:rsidR="0019790E" w:rsidRPr="003C2337" w:rsidRDefault="0019790E" w:rsidP="0019790E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color w:val="222222"/>
          <w:kern w:val="0"/>
          <w:sz w:val="24"/>
          <w:szCs w:val="24"/>
          <w:lang w:bidi="ur-PK"/>
        </w:rPr>
      </w:pPr>
    </w:p>
    <w:p w:rsidR="003C2337" w:rsidRPr="003C2337" w:rsidRDefault="003C2337" w:rsidP="00155CF3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</w:rPr>
      </w:pPr>
      <w:r w:rsidRPr="003C2337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&lt;2&gt; </w:t>
      </w:r>
      <w:r w:rsidR="00091C18">
        <w:rPr>
          <w:rFonts w:asciiTheme="minorBidi" w:eastAsia="굴림체" w:hAnsiTheme="minorBidi" w:hint="cs"/>
          <w:b/>
          <w:bCs/>
          <w:color w:val="222222"/>
          <w:kern w:val="0"/>
          <w:sz w:val="28"/>
          <w:szCs w:val="28"/>
          <w:rtl/>
          <w:lang w:bidi="ur-PK"/>
        </w:rPr>
        <w:t xml:space="preserve"> </w:t>
      </w:r>
      <w:r w:rsidRPr="003C2337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براہ کرم </w:t>
      </w:r>
      <w:r w:rsidR="00091C18" w:rsidRPr="00091C18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 xml:space="preserve"> ملازمت کی جگہ میں تبدیلی کیلیے </w:t>
      </w:r>
      <w:r w:rsidRPr="003C2337">
        <w:rPr>
          <w:rFonts w:asciiTheme="minorBidi" w:eastAsia="굴림체" w:hAnsiTheme="minorBidi"/>
          <w:b/>
          <w:bCs/>
          <w:color w:val="222222"/>
          <w:kern w:val="0"/>
          <w:sz w:val="28"/>
          <w:szCs w:val="28"/>
          <w:rtl/>
          <w:lang w:bidi="ur-PK"/>
        </w:rPr>
        <w:t>ملازمت کے مراکز کا دورہ کرنے گریز کریں۔</w:t>
      </w:r>
    </w:p>
    <w:p w:rsidR="00155CF3" w:rsidRPr="00155CF3" w:rsidRDefault="00155CF3" w:rsidP="00155CF3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="inherit" w:eastAsia="굴림체" w:hAnsi="inherit" w:cs="굴림체"/>
          <w:color w:val="222222"/>
          <w:kern w:val="0"/>
          <w:sz w:val="24"/>
          <w:szCs w:val="24"/>
        </w:rPr>
      </w:pPr>
      <w:r w:rsidRPr="00155CF3">
        <w:rPr>
          <w:rFonts w:ascii="Segoe UI Symbol" w:eastAsia="굴림체" w:hAnsi="Segoe UI Symbol" w:cs="Segoe UI Symbol" w:hint="cs"/>
          <w:color w:val="222222"/>
          <w:kern w:val="0"/>
          <w:sz w:val="24"/>
          <w:szCs w:val="24"/>
          <w:rtl/>
          <w:lang w:bidi="ur-PK"/>
        </w:rPr>
        <w:t>❍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براہ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کرم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روزگار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کے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مرکز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میں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جانے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سے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گریز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کریں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،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اور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اپنے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دورے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کے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لئے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155CF3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انٹرنیٹ</w:t>
      </w:r>
      <w:r w:rsidRPr="00155CF3">
        <w:rPr>
          <w:rFonts w:ascii="inherit" w:eastAsia="굴림체" w:hAnsi="inherit" w:cs="Times New Roman" w:hint="cs"/>
          <w:b/>
          <w:bCs/>
          <w:color w:val="222222"/>
          <w:kern w:val="0"/>
          <w:sz w:val="24"/>
          <w:szCs w:val="24"/>
          <w:rtl/>
          <w:lang w:bidi="ur-PK"/>
        </w:rPr>
        <w:t xml:space="preserve"> (</w:t>
      </w:r>
      <w:r w:rsidRPr="00155CF3">
        <w:rPr>
          <w:rFonts w:ascii="inherit" w:eastAsia="굴림체" w:hAnsi="inherit" w:cs="굴림체" w:hint="cs"/>
          <w:b/>
          <w:bCs/>
          <w:color w:val="222222"/>
          <w:kern w:val="0"/>
          <w:sz w:val="24"/>
          <w:szCs w:val="24"/>
          <w:lang w:bidi="ur-PK"/>
        </w:rPr>
        <w:t>EPS</w:t>
      </w:r>
      <w:r w:rsidRPr="00155CF3">
        <w:rPr>
          <w:rFonts w:ascii="inherit" w:eastAsia="굴림체" w:hAnsi="inherit" w:cs="Times New Roman" w:hint="cs"/>
          <w:b/>
          <w:bCs/>
          <w:color w:val="222222"/>
          <w:kern w:val="0"/>
          <w:sz w:val="24"/>
          <w:szCs w:val="24"/>
          <w:rtl/>
          <w:lang w:bidi="ur-PK"/>
        </w:rPr>
        <w:t xml:space="preserve"> ویب سائٹ ، </w:t>
      </w:r>
      <w:r w:rsidRPr="00155CF3">
        <w:rPr>
          <w:rFonts w:ascii="inherit" w:eastAsia="굴림체" w:hAnsi="inherit" w:cs="굴림체" w:hint="cs"/>
          <w:b/>
          <w:bCs/>
          <w:color w:val="222222"/>
          <w:kern w:val="0"/>
          <w:sz w:val="24"/>
          <w:szCs w:val="24"/>
          <w:lang w:bidi="ur-PK"/>
        </w:rPr>
        <w:t>www.eps.gp.kr</w:t>
      </w:r>
      <w:r w:rsidRPr="00155CF3">
        <w:rPr>
          <w:rFonts w:ascii="inherit" w:eastAsia="굴림체" w:hAnsi="inherit" w:cs="Times New Roman" w:hint="cs"/>
          <w:b/>
          <w:bCs/>
          <w:color w:val="222222"/>
          <w:kern w:val="0"/>
          <w:sz w:val="24"/>
          <w:szCs w:val="24"/>
          <w:rtl/>
          <w:lang w:bidi="ur-PK"/>
        </w:rPr>
        <w:t xml:space="preserve">) </w:t>
      </w:r>
      <w:r w:rsidRPr="00155CF3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>، فیکس اور لینڈ لائن کا استعمال کریں۔</w:t>
      </w:r>
    </w:p>
    <w:p w:rsidR="00155CF3" w:rsidRPr="00155CF3" w:rsidRDefault="00155CF3" w:rsidP="00155CF3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eastAsia="굴림체" w:hAnsiTheme="minorBidi"/>
          <w:color w:val="222222"/>
          <w:kern w:val="0"/>
          <w:sz w:val="24"/>
          <w:szCs w:val="24"/>
        </w:rPr>
      </w:pPr>
      <w:r w:rsidRPr="00155CF3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>- براہ ک</w:t>
      </w:r>
      <w:r w:rsidRPr="00155CF3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>رم نوکری کی تلاش کی سرگرمیوں کیلیے</w:t>
      </w:r>
      <w:r>
        <w:rPr>
          <w:rFonts w:asciiTheme="minorBidi" w:eastAsia="굴림체" w:hAnsiTheme="minorBidi" w:hint="cs"/>
          <w:color w:val="222222"/>
          <w:kern w:val="0"/>
          <w:sz w:val="24"/>
          <w:szCs w:val="24"/>
          <w:rtl/>
          <w:lang w:bidi="ur-PK"/>
        </w:rPr>
        <w:t xml:space="preserve"> مختلف </w:t>
      </w:r>
      <w:r w:rsidRPr="00155CF3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 xml:space="preserve">علاقوں </w:t>
      </w:r>
      <w:r>
        <w:rPr>
          <w:rFonts w:asciiTheme="minorBidi" w:eastAsia="굴림체" w:hAnsiTheme="minorBidi" w:hint="cs"/>
          <w:color w:val="222222"/>
          <w:kern w:val="0"/>
          <w:sz w:val="24"/>
          <w:szCs w:val="24"/>
          <w:rtl/>
          <w:lang w:bidi="ur-PK"/>
        </w:rPr>
        <w:t xml:space="preserve">میں </w:t>
      </w:r>
      <w:r w:rsidRPr="00155CF3">
        <w:rPr>
          <w:rFonts w:asciiTheme="minorBidi" w:eastAsia="굴림체" w:hAnsiTheme="minorBidi"/>
          <w:color w:val="222222"/>
          <w:kern w:val="0"/>
          <w:sz w:val="24"/>
          <w:szCs w:val="24"/>
          <w:rtl/>
          <w:lang w:bidi="ur-PK"/>
        </w:rPr>
        <w:t>جانے سے گریز کریں۔</w:t>
      </w:r>
    </w:p>
    <w:p w:rsidR="00155CF3" w:rsidRPr="00155CF3" w:rsidRDefault="00155CF3" w:rsidP="002942CB">
      <w:pPr>
        <w:pStyle w:val="a5"/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ind w:leftChars="0" w:left="690"/>
        <w:jc w:val="left"/>
        <w:rPr>
          <w:rFonts w:ascii="Segoe UI Symbol" w:eastAsia="굴림체" w:hAnsi="Segoe UI Symbol" w:cs="Segoe UI Symbol"/>
          <w:color w:val="222222"/>
          <w:kern w:val="0"/>
          <w:sz w:val="24"/>
          <w:szCs w:val="24"/>
          <w:rtl/>
          <w:lang w:bidi="ur-PK"/>
        </w:rPr>
      </w:pPr>
    </w:p>
    <w:p w:rsidR="002942CB" w:rsidRPr="002942CB" w:rsidRDefault="002942CB" w:rsidP="002942CB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="inherit" w:eastAsia="굴림체" w:hAnsi="inherit" w:cs="굴림체"/>
          <w:color w:val="222222"/>
          <w:kern w:val="0"/>
          <w:sz w:val="24"/>
          <w:szCs w:val="24"/>
        </w:rPr>
      </w:pPr>
      <w:r w:rsidRPr="002942CB">
        <w:rPr>
          <w:rFonts w:ascii="Segoe UI Symbol" w:eastAsia="굴림체" w:hAnsi="Segoe UI Symbol" w:cs="Segoe UI Symbol" w:hint="cs"/>
          <w:color w:val="222222"/>
          <w:kern w:val="0"/>
          <w:sz w:val="24"/>
          <w:szCs w:val="24"/>
          <w:rtl/>
          <w:lang w:bidi="ur-PK"/>
        </w:rPr>
        <w:t>❍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2942CB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برائے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2942CB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مہربانی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2942CB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عام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مشاورت</w:t>
      </w:r>
      <w:r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 xml:space="preserve"> اور ٹرانسلیشن وغیرہ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2942CB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کے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 w:rsidRPr="002942CB">
        <w:rPr>
          <w:rFonts w:ascii="Times New Roman" w:eastAsia="굴림체" w:hAnsi="Times New Roman" w:cs="Times New Roman" w:hint="cs"/>
          <w:color w:val="222222"/>
          <w:kern w:val="0"/>
          <w:sz w:val="24"/>
          <w:szCs w:val="24"/>
          <w:rtl/>
          <w:lang w:bidi="ur-PK"/>
        </w:rPr>
        <w:t>لئے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 </w:t>
      </w:r>
      <w:r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جاب 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سنٹر </w:t>
      </w:r>
      <w:r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>کے</w:t>
      </w:r>
      <w:r w:rsidRPr="002942CB">
        <w:rPr>
          <w:rFonts w:ascii="inherit" w:eastAsia="굴림체" w:hAnsi="inherit" w:cs="Times New Roman" w:hint="cs"/>
          <w:color w:val="222222"/>
          <w:kern w:val="0"/>
          <w:sz w:val="24"/>
          <w:szCs w:val="24"/>
          <w:rtl/>
          <w:lang w:bidi="ur-PK"/>
        </w:rPr>
        <w:t xml:space="preserve">ٹیلی فون کا استعمال کریں </w:t>
      </w:r>
    </w:p>
    <w:p w:rsidR="003C2337" w:rsidRPr="002942CB" w:rsidRDefault="003C2337" w:rsidP="0075414F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jc w:val="left"/>
        <w:rPr>
          <w:rFonts w:asciiTheme="minorBidi" w:hAnsiTheme="minorBidi"/>
          <w:color w:val="222222"/>
          <w:sz w:val="42"/>
          <w:szCs w:val="42"/>
          <w:shd w:val="clear" w:color="auto" w:fill="F8F9FA"/>
        </w:rPr>
      </w:pPr>
    </w:p>
    <w:p w:rsidR="00657419" w:rsidRPr="002942CB" w:rsidRDefault="00091C18" w:rsidP="002942CB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bidi/>
        <w:spacing w:after="0" w:line="480" w:lineRule="atLeast"/>
        <w:ind w:firstLineChars="700" w:firstLine="2520"/>
        <w:jc w:val="left"/>
        <w:rPr>
          <w:rFonts w:asciiTheme="minorBidi" w:eastAsia="굴림체" w:hAnsiTheme="minorBidi" w:hint="eastAsia"/>
          <w:color w:val="222222"/>
          <w:kern w:val="0"/>
          <w:sz w:val="36"/>
          <w:szCs w:val="36"/>
        </w:rPr>
      </w:pPr>
      <w:bookmarkStart w:id="0" w:name="_GoBack"/>
      <w:bookmarkEnd w:id="0"/>
      <w:r w:rsidRPr="00091C18">
        <w:rPr>
          <w:rFonts w:asciiTheme="minorBidi" w:eastAsia="굴림체" w:hAnsiTheme="minorBidi"/>
          <w:color w:val="222222"/>
          <w:kern w:val="0"/>
          <w:sz w:val="36"/>
          <w:szCs w:val="36"/>
          <w:rtl/>
          <w:lang w:bidi="ur-PK"/>
        </w:rPr>
        <w:t>منسٹر آف ایمپلائمنٹ اینڈ لیبر</w:t>
      </w:r>
    </w:p>
    <w:sectPr w:rsidR="00657419" w:rsidRPr="002942CB" w:rsidSect="0039737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530" w:rsidRDefault="00FC0530" w:rsidP="00155CF3">
      <w:pPr>
        <w:spacing w:after="0" w:line="240" w:lineRule="auto"/>
      </w:pPr>
      <w:r>
        <w:separator/>
      </w:r>
    </w:p>
  </w:endnote>
  <w:endnote w:type="continuationSeparator" w:id="0">
    <w:p w:rsidR="00FC0530" w:rsidRDefault="00FC0530" w:rsidP="00155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  <w:sig w:usb0="800002A7" w:usb1="19D77CFB" w:usb2="00000010" w:usb3="00000000" w:csb0="0008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530" w:rsidRDefault="00FC0530" w:rsidP="00155CF3">
      <w:pPr>
        <w:spacing w:after="0" w:line="240" w:lineRule="auto"/>
      </w:pPr>
      <w:r>
        <w:separator/>
      </w:r>
    </w:p>
  </w:footnote>
  <w:footnote w:type="continuationSeparator" w:id="0">
    <w:p w:rsidR="00FC0530" w:rsidRDefault="00FC0530" w:rsidP="00155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324F"/>
    <w:multiLevelType w:val="hybridMultilevel"/>
    <w:tmpl w:val="C6205310"/>
    <w:lvl w:ilvl="0" w:tplc="7BB8B79E">
      <w:numFmt w:val="bullet"/>
      <w:lvlText w:val="-"/>
      <w:lvlJc w:val="left"/>
      <w:pPr>
        <w:ind w:left="690" w:hanging="360"/>
      </w:pPr>
      <w:rPr>
        <w:rFonts w:ascii="Arial" w:eastAsia="굴림체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337"/>
    <w:rsid w:val="00091C18"/>
    <w:rsid w:val="00155CF3"/>
    <w:rsid w:val="0019790E"/>
    <w:rsid w:val="002942CB"/>
    <w:rsid w:val="00397379"/>
    <w:rsid w:val="003C2337"/>
    <w:rsid w:val="00657419"/>
    <w:rsid w:val="0075414F"/>
    <w:rsid w:val="00B15B65"/>
    <w:rsid w:val="00CE1A85"/>
    <w:rsid w:val="00FC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5AFC8"/>
  <w15:chartTrackingRefBased/>
  <w15:docId w15:val="{F0F2BC8E-8D16-4A63-ADA8-DD76EECA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3C2337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0"/>
    <w:link w:val="HTML"/>
    <w:uiPriority w:val="99"/>
    <w:rsid w:val="003C2337"/>
    <w:rPr>
      <w:rFonts w:ascii="Courier New" w:hAnsi="Courier New" w:cs="Courier New"/>
      <w:szCs w:val="20"/>
    </w:rPr>
  </w:style>
  <w:style w:type="paragraph" w:styleId="a3">
    <w:name w:val="header"/>
    <w:basedOn w:val="a"/>
    <w:link w:val="Char"/>
    <w:uiPriority w:val="99"/>
    <w:unhideWhenUsed/>
    <w:rsid w:val="00155CF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55CF3"/>
  </w:style>
  <w:style w:type="paragraph" w:styleId="a4">
    <w:name w:val="footer"/>
    <w:basedOn w:val="a"/>
    <w:link w:val="Char0"/>
    <w:uiPriority w:val="99"/>
    <w:unhideWhenUsed/>
    <w:rsid w:val="00155CF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55CF3"/>
  </w:style>
  <w:style w:type="paragraph" w:styleId="a5">
    <w:name w:val="List Paragraph"/>
    <w:basedOn w:val="a"/>
    <w:uiPriority w:val="34"/>
    <w:qFormat/>
    <w:rsid w:val="00155CF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2020-02-28T13:33:00Z</dcterms:created>
  <dcterms:modified xsi:type="dcterms:W3CDTF">2020-03-02T15:31:00Z</dcterms:modified>
</cp:coreProperties>
</file>